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D126" w14:textId="42EC3DD7" w:rsidR="009E20EF" w:rsidRDefault="009A11AA">
      <w:r>
        <w:rPr>
          <w:noProof/>
        </w:rPr>
        <w:drawing>
          <wp:inline distT="0" distB="0" distL="0" distR="0" wp14:anchorId="7C0D35C5" wp14:editId="6F1D86B3">
            <wp:extent cx="3060198" cy="1798324"/>
            <wp:effectExtent l="0" t="0" r="6985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AA"/>
    <w:rsid w:val="009A11AA"/>
    <w:rsid w:val="009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0AE7B"/>
  <w15:chartTrackingRefBased/>
  <w15:docId w15:val="{58CAF6E5-6714-4107-B40E-AE7E9AB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舩曳泰孝</dc:creator>
  <cp:keywords/>
  <dc:description/>
  <cp:lastModifiedBy>舩曳泰孝</cp:lastModifiedBy>
  <cp:revision>2</cp:revision>
  <cp:lastPrinted>2022-04-26T13:04:00Z</cp:lastPrinted>
  <dcterms:created xsi:type="dcterms:W3CDTF">2022-04-26T13:03:00Z</dcterms:created>
  <dcterms:modified xsi:type="dcterms:W3CDTF">2022-04-26T13:04:00Z</dcterms:modified>
</cp:coreProperties>
</file>